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78" w:rsidRPr="001D2278" w:rsidRDefault="001D2278" w:rsidP="001D227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  <w:sz w:val="26"/>
          <w:szCs w:val="26"/>
        </w:rPr>
        <w:t xml:space="preserve">В Уральское межрегиональное управление </w:t>
      </w:r>
    </w:p>
    <w:p w:rsidR="001D2278" w:rsidRDefault="001D2278" w:rsidP="001D2278">
      <w:pPr>
        <w:pStyle w:val="ConsPlusNonformat"/>
        <w:jc w:val="right"/>
      </w:pPr>
      <w:r w:rsidRPr="001D2278">
        <w:rPr>
          <w:rFonts w:ascii="Times New Roman" w:hAnsi="Times New Roman" w:cs="Times New Roman"/>
          <w:sz w:val="26"/>
          <w:szCs w:val="26"/>
        </w:rPr>
        <w:t>государственного автодорожного надзора</w:t>
      </w:r>
      <w:r w:rsidRPr="001D2278">
        <w:rPr>
          <w:rFonts w:ascii="Times New Roman" w:hAnsi="Times New Roman" w:cs="Times New Roman"/>
          <w:sz w:val="26"/>
          <w:szCs w:val="26"/>
        </w:rPr>
        <w:t xml:space="preserve"> </w:t>
      </w:r>
      <w:r>
        <w:t xml:space="preserve">                               </w:t>
      </w:r>
    </w:p>
    <w:p w:rsidR="001D2278" w:rsidRDefault="001D2278" w:rsidP="001D2278">
      <w:pPr>
        <w:pStyle w:val="ConsPlusNonformat"/>
        <w:jc w:val="both"/>
      </w:pPr>
    </w:p>
    <w:p w:rsidR="001D2278" w:rsidRDefault="001D2278" w:rsidP="001D2278">
      <w:pPr>
        <w:pStyle w:val="ConsPlusNonformat"/>
        <w:jc w:val="both"/>
      </w:pPr>
    </w:p>
    <w:p w:rsidR="001D2278" w:rsidRDefault="001D2278" w:rsidP="001D2278">
      <w:pPr>
        <w:pStyle w:val="ConsPlusNonformat"/>
        <w:jc w:val="both"/>
      </w:pPr>
    </w:p>
    <w:p w:rsidR="001D2278" w:rsidRDefault="001D2278" w:rsidP="001D2278">
      <w:pPr>
        <w:pStyle w:val="ConsPlusNonformat"/>
        <w:jc w:val="both"/>
      </w:pPr>
    </w:p>
    <w:p w:rsidR="001D2278" w:rsidRPr="001D2278" w:rsidRDefault="001D2278" w:rsidP="001D22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  <w:sz w:val="26"/>
          <w:szCs w:val="26"/>
        </w:rPr>
        <w:t>Заявление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</w:rPr>
        <w:t xml:space="preserve">    </w:t>
      </w:r>
      <w:r w:rsidRPr="001D2278">
        <w:rPr>
          <w:rFonts w:ascii="Times New Roman" w:hAnsi="Times New Roman" w:cs="Times New Roman"/>
          <w:sz w:val="26"/>
          <w:szCs w:val="26"/>
        </w:rPr>
        <w:t>Наименование  владельца  остановочного  пункта (для юридического лица),</w:t>
      </w:r>
      <w:r w:rsidRPr="001D2278">
        <w:rPr>
          <w:rFonts w:ascii="Times New Roman" w:hAnsi="Times New Roman" w:cs="Times New Roman"/>
          <w:sz w:val="26"/>
          <w:szCs w:val="26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фамилия, имя, отчества (при наличии) (для индивидуального предпринимателя)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   __________________________________________________________________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  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Индивидуальный номер налогоплательщика</w:t>
      </w:r>
      <w:r w:rsidRPr="001D2278">
        <w:rPr>
          <w:rFonts w:ascii="Times New Roman" w:hAnsi="Times New Roman" w:cs="Times New Roman"/>
        </w:rPr>
        <w:t>___________________________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  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ОГРН (ОГРНИП)</w:t>
      </w:r>
      <w:r w:rsidRPr="001D2278">
        <w:rPr>
          <w:rFonts w:ascii="Times New Roman" w:hAnsi="Times New Roman" w:cs="Times New Roman"/>
        </w:rPr>
        <w:t xml:space="preserve"> ____________________________________________________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 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 </w:t>
      </w:r>
      <w:r w:rsidRPr="001D2278">
        <w:rPr>
          <w:rFonts w:ascii="Times New Roman" w:hAnsi="Times New Roman" w:cs="Times New Roman"/>
          <w:sz w:val="26"/>
          <w:szCs w:val="26"/>
        </w:rPr>
        <w:t>Телефон,  адрес электронной почты (при наличии) владельца остановочного</w:t>
      </w:r>
      <w:r w:rsidRPr="001D2278">
        <w:rPr>
          <w:rFonts w:ascii="Times New Roman" w:hAnsi="Times New Roman" w:cs="Times New Roman"/>
          <w:sz w:val="26"/>
          <w:szCs w:val="26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пункта</w:t>
      </w:r>
      <w:r w:rsidRPr="001D2278">
        <w:rPr>
          <w:rFonts w:ascii="Times New Roman" w:hAnsi="Times New Roman" w:cs="Times New Roman"/>
        </w:rPr>
        <w:t xml:space="preserve"> _________________________________________________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 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</w:rPr>
        <w:t xml:space="preserve">  </w:t>
      </w:r>
      <w:r w:rsidRPr="001D2278">
        <w:rPr>
          <w:rFonts w:ascii="Times New Roman" w:hAnsi="Times New Roman" w:cs="Times New Roman"/>
          <w:sz w:val="26"/>
          <w:szCs w:val="26"/>
        </w:rPr>
        <w:t>Прошу  выдать заключение, удостоверяющее выполнение условий регистрации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  <w:sz w:val="26"/>
          <w:szCs w:val="26"/>
        </w:rPr>
        <w:t xml:space="preserve">остановочных  пунктов  в  реестре  остановочных  пунктов по </w:t>
      </w:r>
      <w:proofErr w:type="gramStart"/>
      <w:r w:rsidRPr="001D2278">
        <w:rPr>
          <w:rFonts w:ascii="Times New Roman" w:hAnsi="Times New Roman" w:cs="Times New Roman"/>
          <w:sz w:val="26"/>
          <w:szCs w:val="26"/>
        </w:rPr>
        <w:t>межрегиональным</w:t>
      </w:r>
      <w:proofErr w:type="gramEnd"/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  <w:sz w:val="26"/>
          <w:szCs w:val="26"/>
        </w:rPr>
        <w:t xml:space="preserve">маршрутам  регулярных  перевозок,  установленных  в отношении </w:t>
      </w:r>
      <w:proofErr w:type="gramStart"/>
      <w:r w:rsidRPr="001D2278">
        <w:rPr>
          <w:rFonts w:ascii="Times New Roman" w:hAnsi="Times New Roman" w:cs="Times New Roman"/>
          <w:sz w:val="26"/>
          <w:szCs w:val="26"/>
        </w:rPr>
        <w:t>остановочного</w:t>
      </w:r>
      <w:proofErr w:type="gramEnd"/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  <w:sz w:val="26"/>
          <w:szCs w:val="26"/>
        </w:rPr>
        <w:t>пункта.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</w:rPr>
        <w:t xml:space="preserve">    </w:t>
      </w:r>
      <w:r w:rsidRPr="001D2278">
        <w:rPr>
          <w:rFonts w:ascii="Times New Roman" w:hAnsi="Times New Roman" w:cs="Times New Roman"/>
          <w:sz w:val="26"/>
          <w:szCs w:val="26"/>
        </w:rPr>
        <w:t>Наименование и местонахождение остановочного пункта: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 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 __________________________________________________________________;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>┌────┐</w:t>
      </w:r>
      <w:bookmarkStart w:id="0" w:name="_GoBack"/>
      <w:bookmarkEnd w:id="0"/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</w:rPr>
        <w:t xml:space="preserve">└────┘ </w:t>
      </w:r>
      <w:r w:rsidRPr="001D2278">
        <w:rPr>
          <w:rFonts w:ascii="Times New Roman" w:hAnsi="Times New Roman" w:cs="Times New Roman"/>
          <w:sz w:val="26"/>
          <w:szCs w:val="26"/>
        </w:rPr>
        <w:t xml:space="preserve">Соблюдение условий, предусмотренных </w:t>
      </w:r>
      <w:hyperlink r:id="rId5" w:history="1">
        <w:r w:rsidRPr="001D2278">
          <w:rPr>
            <w:rFonts w:ascii="Times New Roman" w:hAnsi="Times New Roman" w:cs="Times New Roman"/>
            <w:color w:val="0000FF"/>
            <w:sz w:val="26"/>
            <w:szCs w:val="26"/>
          </w:rPr>
          <w:t>пунктами 1</w:t>
        </w:r>
      </w:hyperlink>
      <w:r w:rsidRPr="001D227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Pr="001D2278">
          <w:rPr>
            <w:rFonts w:ascii="Times New Roman" w:hAnsi="Times New Roman" w:cs="Times New Roman"/>
            <w:color w:val="0000FF"/>
            <w:sz w:val="26"/>
            <w:szCs w:val="26"/>
          </w:rPr>
          <w:t>2 части 1 статьи 31</w:t>
        </w:r>
      </w:hyperlink>
      <w:r w:rsidRPr="001D227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Федерального  закона от 13 июля 2015 г. N 220-ФЗ "Об организации регулярных</w:t>
      </w:r>
      <w:r w:rsidRPr="001D2278">
        <w:rPr>
          <w:rFonts w:ascii="Times New Roman" w:hAnsi="Times New Roman" w:cs="Times New Roman"/>
          <w:sz w:val="26"/>
          <w:szCs w:val="26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перевозок   пассажиров  и  багажа  автомобильным  транспортом  и  городским</w:t>
      </w:r>
      <w:r w:rsidRPr="001D2278">
        <w:rPr>
          <w:rFonts w:ascii="Times New Roman" w:hAnsi="Times New Roman" w:cs="Times New Roman"/>
          <w:sz w:val="26"/>
          <w:szCs w:val="26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наземным  электрическим  транспортом  в  Российской  Федерации и о внесении</w:t>
      </w:r>
      <w:r w:rsidRPr="001D2278">
        <w:rPr>
          <w:rFonts w:ascii="Times New Roman" w:hAnsi="Times New Roman" w:cs="Times New Roman"/>
          <w:sz w:val="26"/>
          <w:szCs w:val="26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изменений   в   отдельные   законодательные   акты   Российской  Федерации"</w:t>
      </w:r>
      <w:r w:rsidRPr="001D2278">
        <w:rPr>
          <w:rFonts w:ascii="Times New Roman" w:hAnsi="Times New Roman" w:cs="Times New Roman"/>
          <w:sz w:val="26"/>
          <w:szCs w:val="26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подтверждаю.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>┌────┐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2278">
        <w:rPr>
          <w:rFonts w:ascii="Times New Roman" w:hAnsi="Times New Roman" w:cs="Times New Roman"/>
        </w:rPr>
        <w:t xml:space="preserve">└────┘ </w:t>
      </w:r>
      <w:r w:rsidRPr="001D2278">
        <w:rPr>
          <w:rFonts w:ascii="Times New Roman" w:hAnsi="Times New Roman" w:cs="Times New Roman"/>
          <w:sz w:val="26"/>
          <w:szCs w:val="26"/>
        </w:rPr>
        <w:t xml:space="preserve">Достоверность сведений,  предусмотренных </w:t>
      </w:r>
      <w:hyperlink r:id="rId7" w:history="1">
        <w:r w:rsidRPr="001D2278">
          <w:rPr>
            <w:rFonts w:ascii="Times New Roman" w:hAnsi="Times New Roman" w:cs="Times New Roman"/>
            <w:color w:val="0000FF"/>
            <w:sz w:val="26"/>
            <w:szCs w:val="26"/>
          </w:rPr>
          <w:t>пунктом 4 части 3 статьи 31</w:t>
        </w:r>
      </w:hyperlink>
      <w:r w:rsidRPr="001D2278">
        <w:rPr>
          <w:rFonts w:ascii="Times New Roman" w:hAnsi="Times New Roman" w:cs="Times New Roman"/>
          <w:sz w:val="26"/>
          <w:szCs w:val="26"/>
        </w:rPr>
        <w:t>Федерального  закона от 13 июля 2015 г. N 220-ФЗ "Об организации регулярных</w:t>
      </w:r>
      <w:r w:rsidRPr="001D2278">
        <w:rPr>
          <w:rFonts w:ascii="Times New Roman" w:hAnsi="Times New Roman" w:cs="Times New Roman"/>
          <w:sz w:val="26"/>
          <w:szCs w:val="26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перевозок   пассажиров  и  багажа  автомобильным  транспортом  и  городским</w:t>
      </w:r>
      <w:r w:rsidRPr="001D2278">
        <w:rPr>
          <w:rFonts w:ascii="Times New Roman" w:hAnsi="Times New Roman" w:cs="Times New Roman"/>
          <w:sz w:val="26"/>
          <w:szCs w:val="26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наземным  электрическим  транспортом  в  Российской  Федерации и о внесении</w:t>
      </w:r>
      <w:r w:rsidRPr="001D2278">
        <w:rPr>
          <w:rFonts w:ascii="Times New Roman" w:hAnsi="Times New Roman" w:cs="Times New Roman"/>
          <w:sz w:val="26"/>
          <w:szCs w:val="26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изменений   в   отдельные   законодательные   акты   Российской  Федерации"</w:t>
      </w:r>
      <w:r w:rsidRPr="001D2278">
        <w:rPr>
          <w:rFonts w:ascii="Times New Roman" w:hAnsi="Times New Roman" w:cs="Times New Roman"/>
          <w:sz w:val="26"/>
          <w:szCs w:val="26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подтверждаю  (указывается  в  случае  подачи заявления в связи с изменением</w:t>
      </w:r>
      <w:r w:rsidRPr="001D2278">
        <w:rPr>
          <w:rFonts w:ascii="Times New Roman" w:hAnsi="Times New Roman" w:cs="Times New Roman"/>
          <w:sz w:val="26"/>
          <w:szCs w:val="26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сведений об остановочном пункте в</w:t>
      </w:r>
      <w:proofErr w:type="gramEnd"/>
      <w:r w:rsidRPr="001D22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2278">
        <w:rPr>
          <w:rFonts w:ascii="Times New Roman" w:hAnsi="Times New Roman" w:cs="Times New Roman"/>
          <w:sz w:val="26"/>
          <w:szCs w:val="26"/>
        </w:rPr>
        <w:t>реестре</w:t>
      </w:r>
      <w:proofErr w:type="gramEnd"/>
      <w:r w:rsidRPr="001D2278">
        <w:rPr>
          <w:rFonts w:ascii="Times New Roman" w:hAnsi="Times New Roman" w:cs="Times New Roman"/>
          <w:sz w:val="26"/>
          <w:szCs w:val="26"/>
        </w:rPr>
        <w:t xml:space="preserve"> остановочных пунктов).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  <w:sz w:val="26"/>
          <w:szCs w:val="26"/>
        </w:rPr>
        <w:t xml:space="preserve">    Общее  количество  отправляемых  от  остановочного  пункта пассажиров в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  <w:sz w:val="26"/>
          <w:szCs w:val="26"/>
        </w:rPr>
        <w:t>сутки составляет - ________ человек.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</w:rPr>
        <w:t xml:space="preserve">    </w:t>
      </w:r>
      <w:r w:rsidRPr="001D2278">
        <w:rPr>
          <w:rFonts w:ascii="Times New Roman" w:hAnsi="Times New Roman" w:cs="Times New Roman"/>
          <w:sz w:val="26"/>
          <w:szCs w:val="26"/>
        </w:rPr>
        <w:t>Максимальный  интервал  отправления  транспортных средств по одному или</w:t>
      </w:r>
      <w:r w:rsidRPr="001D2278">
        <w:rPr>
          <w:rFonts w:ascii="Times New Roman" w:hAnsi="Times New Roman" w:cs="Times New Roman"/>
          <w:sz w:val="26"/>
          <w:szCs w:val="26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нескольким маршрутам регулярных перевозок составляет -  ________ минут.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  <w:sz w:val="26"/>
          <w:szCs w:val="26"/>
        </w:rPr>
        <w:t xml:space="preserve">    Форма получения результата государственной услуги: ________________</w:t>
      </w:r>
    </w:p>
    <w:p w:rsidR="001D2278" w:rsidRDefault="001D2278" w:rsidP="001D2278">
      <w:pPr>
        <w:pStyle w:val="ConsPlusNonformat"/>
        <w:jc w:val="both"/>
      </w:pPr>
    </w:p>
    <w:p w:rsidR="001D2278" w:rsidRDefault="001D2278" w:rsidP="001D2278">
      <w:pPr>
        <w:pStyle w:val="ConsPlusNonformat"/>
        <w:jc w:val="both"/>
      </w:pPr>
      <w:r>
        <w:t xml:space="preserve">   ____________________________________________________________________</w:t>
      </w:r>
    </w:p>
    <w:p w:rsidR="001D2278" w:rsidRDefault="001D2278" w:rsidP="001D2278">
      <w:pPr>
        <w:pStyle w:val="ConsPlusNonformat"/>
        <w:jc w:val="both"/>
      </w:pPr>
      <w:r>
        <w:t xml:space="preserve">   </w:t>
      </w:r>
      <w:proofErr w:type="gramStart"/>
      <w:r>
        <w:t>(подпись, фамилия, имя, отчество (при наличии), должность сотрудника,</w:t>
      </w:r>
      <w:proofErr w:type="gramEnd"/>
    </w:p>
    <w:p w:rsidR="001D2278" w:rsidRDefault="001D2278" w:rsidP="001D2278">
      <w:pPr>
        <w:pStyle w:val="ConsPlusNonformat"/>
        <w:jc w:val="both"/>
      </w:pPr>
      <w:r>
        <w:t xml:space="preserve">                         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68632A" w:rsidRDefault="0068632A" w:rsidP="001D2278">
      <w:pPr>
        <w:pStyle w:val="ConsPlusNonformat"/>
        <w:jc w:val="center"/>
      </w:pPr>
    </w:p>
    <w:sectPr w:rsidR="0068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C1"/>
    <w:rsid w:val="001D2278"/>
    <w:rsid w:val="0068632A"/>
    <w:rsid w:val="00C0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22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22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719FCB4F2D90F309AF1C337C09DA63726F748BE32ED72E0939813D1AE137BA5F9BCE423214D56424694CC3D11A467693EC3D8BF4078CD9n2T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719FCB4F2D90F309AF1C337C09DA63726F748BE32ED72E0939813D1AE137BA5F9BCE423214D56721694CC3D11A467693EC3D8BF4078CD9n2TFF" TargetMode="External"/><Relationship Id="rId5" Type="http://schemas.openxmlformats.org/officeDocument/2006/relationships/hyperlink" Target="consultantplus://offline/ref=7D719FCB4F2D90F309AF1C337C09DA63726F748BE32ED72E0939813D1AE137BA5F9BCE423214D36620694CC3D11A467693EC3D8BF4078CD9n2TF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Неупокоев Денис Сергеевич</dc:creator>
  <cp:lastModifiedBy>Неупокоев Денис Сергеевич</cp:lastModifiedBy>
  <cp:revision>2</cp:revision>
  <dcterms:created xsi:type="dcterms:W3CDTF">2021-05-27T05:49:00Z</dcterms:created>
  <dcterms:modified xsi:type="dcterms:W3CDTF">2021-05-27T05:49:00Z</dcterms:modified>
</cp:coreProperties>
</file>